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vertAnchor="page" w:tblpXSpec="center" w:tblpY="568"/>
        <w:tblOverlap w:val="never"/>
        <w:bidiVisual/>
        <w:tblW w:w="107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607"/>
        <w:gridCol w:w="1649"/>
        <w:gridCol w:w="607"/>
        <w:gridCol w:w="247"/>
        <w:gridCol w:w="247"/>
        <w:gridCol w:w="247"/>
        <w:gridCol w:w="248"/>
        <w:gridCol w:w="247"/>
        <w:gridCol w:w="247"/>
        <w:gridCol w:w="247"/>
        <w:gridCol w:w="248"/>
        <w:gridCol w:w="247"/>
        <w:gridCol w:w="247"/>
        <w:gridCol w:w="247"/>
        <w:gridCol w:w="248"/>
        <w:gridCol w:w="247"/>
        <w:gridCol w:w="247"/>
        <w:gridCol w:w="247"/>
        <w:gridCol w:w="248"/>
      </w:tblGrid>
      <w:tr w:rsidR="008E4C51" w:rsidTr="008E4C51">
        <w:trPr>
          <w:trHeight w:hRule="exact" w:val="680"/>
        </w:trPr>
        <w:tc>
          <w:tcPr>
            <w:tcW w:w="395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E4C51" w:rsidRDefault="008E4C51" w:rsidP="008E4C51">
            <w:pPr>
              <w:bidi/>
              <w:jc w:val="left"/>
              <w:rPr>
                <w:rFonts w:ascii="B Mitra" w:hAnsi="B Mitra" w:cs="B Mitra"/>
                <w:sz w:val="20"/>
                <w:szCs w:val="22"/>
                <w:lang w:bidi="fa-IR"/>
              </w:rPr>
            </w:pPr>
          </w:p>
        </w:tc>
        <w:tc>
          <w:tcPr>
            <w:tcW w:w="6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4C51" w:rsidRDefault="008E4C51" w:rsidP="008E4C51">
            <w:pPr>
              <w:bidi/>
              <w:jc w:val="center"/>
              <w:rPr>
                <w:rFonts w:ascii="B Mitra" w:hAnsi="B Mitra" w:cs="B Mitra"/>
                <w:noProof/>
                <w:rtl/>
                <w:lang w:bidi="fa-IR"/>
              </w:rPr>
            </w:pPr>
          </w:p>
        </w:tc>
        <w:tc>
          <w:tcPr>
            <w:tcW w:w="16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8E4C51" w:rsidRDefault="008E4C51" w:rsidP="008E4C51">
            <w:pPr>
              <w:bidi/>
              <w:jc w:val="center"/>
              <w:rPr>
                <w:rFonts w:ascii="B Mitra" w:hAnsi="B Mitra" w:cs="B Mitra"/>
                <w:noProof/>
                <w:rtl/>
                <w:lang w:bidi="fa-IR"/>
              </w:rPr>
            </w:pPr>
            <w:r>
              <w:rPr>
                <w:rFonts w:ascii="B Mitra" w:hAnsi="B Mitra" w:cs="B Mitra"/>
                <w:noProof/>
                <w:lang w:bidi="fa-IR"/>
              </w:rPr>
              <w:drawing>
                <wp:inline distT="0" distB="0" distL="0" distR="0" wp14:anchorId="61C97A0D" wp14:editId="095C1CD8">
                  <wp:extent cx="970280" cy="643890"/>
                  <wp:effectExtent l="0" t="0" r="0" b="3810"/>
                  <wp:docPr id="2" name="Picture 2" descr="IMG_66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IMG_66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tbRl"/>
          </w:tcPr>
          <w:p w:rsidR="008E4C51" w:rsidRDefault="008E4C51" w:rsidP="008E4C51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spacing w:line="192" w:lineRule="auto"/>
              <w:ind w:left="113" w:right="113"/>
              <w:rPr>
                <w:rFonts w:ascii="B Mitra" w:hAnsi="B Mitra" w:cs="B Mitra"/>
                <w:b/>
                <w:bCs/>
                <w:noProof/>
                <w:sz w:val="20"/>
                <w:szCs w:val="20"/>
                <w:rtl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  <w:vAlign w:val="center"/>
            <w:hideMark/>
          </w:tcPr>
          <w:p w:rsidR="008E4C51" w:rsidRDefault="008E4C51" w:rsidP="008E4C51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rtl/>
                <w:lang w:bidi="fa-IR"/>
              </w:rPr>
            </w:pPr>
            <w:r>
              <w:rPr>
                <w:rFonts w:ascii="B Mitra" w:hAnsi="B Mitra" w:cs="B Mitra" w:hint="cs"/>
                <w:noProof/>
                <w:sz w:val="20"/>
                <w:szCs w:val="20"/>
                <w:rtl/>
                <w:lang w:bidi="fa-IR"/>
              </w:rPr>
              <w:t>شهرسازی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  <w:vAlign w:val="center"/>
            <w:hideMark/>
          </w:tcPr>
          <w:p w:rsidR="008E4C51" w:rsidRPr="00F64AC9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  <w:r w:rsidRPr="00F64AC9"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برنامه ریزی شهری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برنامه ریزی منطقه ای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طراحی شهری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extDirection w:val="tbRl"/>
            <w:vAlign w:val="center"/>
            <w:hideMark/>
          </w:tcPr>
          <w:p w:rsidR="008E4C51" w:rsidRDefault="008E4C51" w:rsidP="008E4C51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B Mitra" w:hAnsi="B Mitra" w:cs="B Mitra" w:hint="cs"/>
                <w:noProof/>
                <w:color w:val="000000" w:themeColor="text1"/>
                <w:sz w:val="20"/>
                <w:szCs w:val="20"/>
                <w:rtl/>
                <w:lang w:bidi="fa-IR"/>
              </w:rPr>
              <w:t>مرمت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حفاظت و مرمت میراث شهری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BFBFBF" w:themeFill="background1" w:themeFillShade="BF"/>
            <w:textDirection w:val="tbRl"/>
            <w:vAlign w:val="center"/>
            <w:hideMark/>
          </w:tcPr>
          <w:p w:rsidR="008E4C51" w:rsidRP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 w:hint="cs"/>
                <w:noProof/>
                <w:sz w:val="14"/>
                <w:szCs w:val="14"/>
              </w:rPr>
            </w:pPr>
            <w:r w:rsidRPr="008E4C51">
              <w:rPr>
                <w:rFonts w:ascii="B Mitra" w:hAnsi="B Mitra" w:cs="B Mitra" w:hint="cs"/>
                <w:noProof/>
                <w:sz w:val="14"/>
                <w:szCs w:val="14"/>
                <w:rtl/>
              </w:rPr>
              <w:t>حفاظت و مرمت میراث معماری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B Mitra" w:hAnsi="B Mitra" w:cs="B Mitra" w:hint="cs"/>
                <w:noProof/>
                <w:color w:val="000000" w:themeColor="text1"/>
                <w:sz w:val="20"/>
                <w:szCs w:val="20"/>
                <w:rtl/>
                <w:lang w:bidi="fa-IR"/>
              </w:rPr>
              <w:t>معماری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آموزشی و فرهنگی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  <w:rtl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پایداری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  <w:rtl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درمانی - بهداشتی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  <w:rtl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 xml:space="preserve">فناوری 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rtl/>
                <w:lang w:bidi="fa-IR"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مسکن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  <w:r>
              <w:rPr>
                <w:rFonts w:ascii="B Mitra" w:hAnsi="B Mitra" w:cs="B Mitra" w:hint="cs"/>
                <w:noProof/>
                <w:sz w:val="20"/>
                <w:szCs w:val="20"/>
                <w:rtl/>
                <w:lang w:bidi="fa-IR"/>
              </w:rPr>
              <w:t>طراحی صنعتی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textDirection w:val="tbRl"/>
            <w:vAlign w:val="center"/>
            <w:hideMark/>
          </w:tcPr>
          <w:p w:rsidR="008E4C51" w:rsidRDefault="008E4C51" w:rsidP="008E4C51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  <w:r>
              <w:rPr>
                <w:rFonts w:ascii="B Mitra" w:hAnsi="B Mitra" w:cs="B Mitra" w:hint="cs"/>
                <w:noProof/>
                <w:sz w:val="20"/>
                <w:szCs w:val="20"/>
                <w:rtl/>
                <w:lang w:bidi="fa-IR"/>
              </w:rPr>
              <w:t>هنرهای کاربردی</w:t>
            </w:r>
          </w:p>
        </w:tc>
      </w:tr>
      <w:tr w:rsidR="00F64AC9" w:rsidTr="008E4C51">
        <w:trPr>
          <w:trHeight w:hRule="exact" w:val="255"/>
        </w:trPr>
        <w:tc>
          <w:tcPr>
            <w:tcW w:w="395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64AC9" w:rsidRPr="00CA4060" w:rsidRDefault="00F64AC9">
            <w:pPr>
              <w:bidi/>
              <w:jc w:val="left"/>
              <w:rPr>
                <w:rFonts w:ascii="B Mitra" w:hAnsi="B Mitra" w:cs="B Mitra"/>
                <w:sz w:val="20"/>
                <w:szCs w:val="22"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b/>
                <w:bCs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</w:tr>
      <w:tr w:rsidR="00F64AC9" w:rsidTr="008E4C51">
        <w:trPr>
          <w:trHeight w:hRule="exact" w:val="255"/>
        </w:trPr>
        <w:tc>
          <w:tcPr>
            <w:tcW w:w="395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:rsidR="00F64AC9" w:rsidRPr="00CA4060" w:rsidRDefault="00F64AC9">
            <w:pPr>
              <w:bidi/>
              <w:jc w:val="left"/>
              <w:rPr>
                <w:rFonts w:ascii="B Mitra" w:hAnsi="B Mitra" w:cs="B Mitra"/>
                <w:sz w:val="20"/>
                <w:szCs w:val="22"/>
                <w:rtl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b/>
                <w:bCs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</w:tr>
      <w:tr w:rsidR="00F64AC9" w:rsidRPr="008E4C51" w:rsidTr="008E4C51">
        <w:trPr>
          <w:trHeight w:hRule="exact" w:val="255"/>
        </w:trPr>
        <w:tc>
          <w:tcPr>
            <w:tcW w:w="395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:rsidR="00F64AC9" w:rsidRPr="00CA4060" w:rsidRDefault="00F64AC9">
            <w:pPr>
              <w:bidi/>
              <w:jc w:val="left"/>
              <w:rPr>
                <w:rFonts w:ascii="B Mitra" w:hAnsi="B Mitra" w:cs="B Mitra"/>
                <w:sz w:val="20"/>
                <w:szCs w:val="22"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b/>
                <w:bCs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</w:tr>
      <w:tr w:rsidR="00F64AC9" w:rsidTr="008E4C51">
        <w:trPr>
          <w:trHeight w:hRule="exact" w:val="255"/>
        </w:trPr>
        <w:tc>
          <w:tcPr>
            <w:tcW w:w="395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64AC9" w:rsidRPr="00CA4060" w:rsidRDefault="00F64AC9">
            <w:pPr>
              <w:bidi/>
              <w:jc w:val="left"/>
              <w:rPr>
                <w:rFonts w:ascii="B Mitra" w:hAnsi="B Mitra" w:cs="B Mitra"/>
                <w:sz w:val="20"/>
                <w:szCs w:val="22"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b/>
                <w:bCs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  <w:hideMark/>
          </w:tcPr>
          <w:p w:rsidR="00F64AC9" w:rsidRDefault="00F64AC9">
            <w:pPr>
              <w:bidi/>
              <w:jc w:val="left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</w:p>
        </w:tc>
      </w:tr>
      <w:tr w:rsidR="00F64AC9" w:rsidTr="008E4C51">
        <w:trPr>
          <w:trHeight w:hRule="exact" w:val="255"/>
        </w:trPr>
        <w:tc>
          <w:tcPr>
            <w:tcW w:w="395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F64AC9" w:rsidRDefault="00F64AC9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F64AC9" w:rsidRDefault="00F64AC9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</w:tcPr>
          <w:p w:rsidR="00F64AC9" w:rsidRDefault="00F64AC9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45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64AC9" w:rsidRDefault="00F64AC9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</w:tr>
      <w:tr w:rsidR="00F64AC9" w:rsidTr="008E4C51">
        <w:trPr>
          <w:trHeight w:hRule="exact" w:val="454"/>
        </w:trPr>
        <w:tc>
          <w:tcPr>
            <w:tcW w:w="10773" w:type="dxa"/>
            <w:gridSpan w:val="20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vAlign w:val="center"/>
          </w:tcPr>
          <w:p w:rsidR="00F64AC9" w:rsidRDefault="00F64AC9" w:rsidP="009C1B04">
            <w:pPr>
              <w:bidi/>
              <w:jc w:val="center"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</w:p>
        </w:tc>
      </w:tr>
      <w:tr w:rsidR="00F64AC9" w:rsidTr="008E4C51">
        <w:trPr>
          <w:trHeight w:hRule="exact" w:val="454"/>
        </w:trPr>
        <w:tc>
          <w:tcPr>
            <w:tcW w:w="10773" w:type="dxa"/>
            <w:gridSpan w:val="20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64AC9" w:rsidRDefault="00F64AC9" w:rsidP="009C1B04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t>چكيده</w:t>
            </w:r>
          </w:p>
        </w:tc>
      </w:tr>
      <w:tr w:rsidR="00F64AC9" w:rsidTr="008E4C51">
        <w:trPr>
          <w:trHeight w:hRule="exact" w:val="12786"/>
        </w:trPr>
        <w:tc>
          <w:tcPr>
            <w:tcW w:w="10773" w:type="dxa"/>
            <w:gridSpan w:val="20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:rsidR="00F64AC9" w:rsidRDefault="00F64AC9" w:rsidP="008E4C51">
            <w:pPr>
              <w:pStyle w:val="a"/>
              <w:framePr w:wrap="auto" w:vAnchor="margin" w:xAlign="left" w:yAlign="inline"/>
              <w:suppressOverlap w:val="0"/>
              <w:jc w:val="left"/>
              <w:rPr>
                <w:rtl/>
              </w:rPr>
            </w:pPr>
          </w:p>
        </w:tc>
      </w:tr>
    </w:tbl>
    <w:p w:rsidR="008C6386" w:rsidRDefault="008C6386" w:rsidP="008C6386">
      <w:pPr>
        <w:spacing w:after="160" w:line="259" w:lineRule="auto"/>
        <w:jc w:val="left"/>
        <w:sectPr w:rsidR="008C6386" w:rsidSect="00D95CF5">
          <w:pgSz w:w="11906" w:h="16838" w:code="9"/>
          <w:pgMar w:top="0" w:right="0" w:bottom="0" w:left="0" w:header="0" w:footer="0" w:gutter="0"/>
          <w:cols w:space="720"/>
          <w:vAlign w:val="both"/>
          <w:bidi/>
          <w:rtlGutter/>
          <w:docGrid w:linePitch="360"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8C6386" w:rsidTr="009C1B04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8C6386" w:rsidRDefault="008C6386" w:rsidP="009C1B04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چكيده ي تصويري</w:t>
            </w:r>
          </w:p>
        </w:tc>
      </w:tr>
      <w:tr w:rsidR="008C6386" w:rsidTr="008E4C51">
        <w:trPr>
          <w:trHeight w:hRule="exact" w:val="15252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C6386" w:rsidRDefault="008C6386" w:rsidP="008E4C51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8C6386" w:rsidRDefault="008C6386" w:rsidP="008C6386">
      <w:pPr>
        <w:spacing w:line="256" w:lineRule="auto"/>
        <w:jc w:val="left"/>
        <w:sectPr w:rsidR="008C6386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8C6386" w:rsidTr="009C1B04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8C6386" w:rsidRDefault="008C6386" w:rsidP="009C1B04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مدارك طراحي</w:t>
            </w:r>
          </w:p>
        </w:tc>
      </w:tr>
      <w:tr w:rsidR="008C6386" w:rsidTr="008E4C51">
        <w:trPr>
          <w:trHeight w:hRule="exact" w:val="15252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C6386" w:rsidRDefault="008C6386" w:rsidP="008E4C51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8C6386" w:rsidRDefault="008C6386" w:rsidP="008C6386">
      <w:pPr>
        <w:spacing w:line="256" w:lineRule="auto"/>
        <w:jc w:val="left"/>
        <w:sectPr w:rsidR="008C6386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8C6386" w:rsidTr="009C1B04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8C6386" w:rsidRDefault="008C6386" w:rsidP="009C1B04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مدارك طراحي</w:t>
            </w:r>
          </w:p>
        </w:tc>
      </w:tr>
      <w:tr w:rsidR="008C6386" w:rsidTr="008E4C51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C6386" w:rsidRDefault="008C6386" w:rsidP="008E4C51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8C6386" w:rsidRDefault="008C6386" w:rsidP="008C6386">
      <w:pPr>
        <w:spacing w:line="256" w:lineRule="auto"/>
        <w:jc w:val="left"/>
        <w:sectPr w:rsidR="008C6386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8C6386" w:rsidTr="009C1B04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8C6386" w:rsidRDefault="008C6386" w:rsidP="009C1B04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محصول پژوهشي</w:t>
            </w:r>
          </w:p>
        </w:tc>
      </w:tr>
      <w:tr w:rsidR="008C6386" w:rsidTr="008E4C51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C6386" w:rsidRDefault="008C6386" w:rsidP="008E4C51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8C6386" w:rsidRDefault="008C6386" w:rsidP="008C6386">
      <w:pPr>
        <w:spacing w:line="256" w:lineRule="auto"/>
        <w:jc w:val="left"/>
        <w:sectPr w:rsidR="008C6386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8C6386" w:rsidTr="009C1B04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8C6386" w:rsidRDefault="008C6386" w:rsidP="009C1B04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محصول ساخته شده</w:t>
            </w:r>
          </w:p>
        </w:tc>
      </w:tr>
      <w:tr w:rsidR="008C6386" w:rsidTr="008E4C51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C6386" w:rsidRDefault="008C6386" w:rsidP="008E4C51">
            <w:pPr>
              <w:pStyle w:val="a"/>
              <w:framePr w:wrap="auto" w:vAnchor="margin" w:xAlign="left" w:yAlign="inline"/>
              <w:suppressOverlap w:val="0"/>
              <w:jc w:val="left"/>
            </w:pPr>
            <w:bookmarkStart w:id="0" w:name="_GoBack" w:colFirst="0" w:colLast="0"/>
          </w:p>
        </w:tc>
      </w:tr>
      <w:bookmarkEnd w:id="0"/>
    </w:tbl>
    <w:p w:rsidR="00754A30" w:rsidRDefault="00754A30" w:rsidP="007C11CF">
      <w:pPr>
        <w:spacing w:after="160" w:line="259" w:lineRule="auto"/>
        <w:jc w:val="left"/>
      </w:pPr>
    </w:p>
    <w:sectPr w:rsidR="00754A30" w:rsidSect="00D95CF5">
      <w:pgSz w:w="11906" w:h="16838" w:code="9"/>
      <w:pgMar w:top="0" w:right="0" w:bottom="0" w:left="0" w:header="0" w:footer="0" w:gutter="0"/>
      <w:cols w:space="720"/>
      <w:vAlign w:val="both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CF5"/>
    <w:rsid w:val="00044B09"/>
    <w:rsid w:val="00122667"/>
    <w:rsid w:val="002B0FCA"/>
    <w:rsid w:val="00342CBC"/>
    <w:rsid w:val="003B2F57"/>
    <w:rsid w:val="0045286E"/>
    <w:rsid w:val="00542BBE"/>
    <w:rsid w:val="00543370"/>
    <w:rsid w:val="006E6C2D"/>
    <w:rsid w:val="00754A30"/>
    <w:rsid w:val="0076035F"/>
    <w:rsid w:val="007C11CF"/>
    <w:rsid w:val="00821582"/>
    <w:rsid w:val="00867F69"/>
    <w:rsid w:val="00874BB7"/>
    <w:rsid w:val="008C6386"/>
    <w:rsid w:val="008E4C51"/>
    <w:rsid w:val="00977C4E"/>
    <w:rsid w:val="009C1B04"/>
    <w:rsid w:val="009C4DA6"/>
    <w:rsid w:val="00A43E70"/>
    <w:rsid w:val="00A44122"/>
    <w:rsid w:val="00A45EBE"/>
    <w:rsid w:val="00AA5D50"/>
    <w:rsid w:val="00AB4CF9"/>
    <w:rsid w:val="00AB58C7"/>
    <w:rsid w:val="00AE2A7D"/>
    <w:rsid w:val="00AE58C9"/>
    <w:rsid w:val="00BB0D5B"/>
    <w:rsid w:val="00BB0E4C"/>
    <w:rsid w:val="00CA4060"/>
    <w:rsid w:val="00CE5215"/>
    <w:rsid w:val="00CF2B27"/>
    <w:rsid w:val="00D95CF5"/>
    <w:rsid w:val="00E87102"/>
    <w:rsid w:val="00F066A7"/>
    <w:rsid w:val="00F64AC9"/>
    <w:rsid w:val="00F8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5FD79"/>
  <w15:chartTrackingRefBased/>
  <w15:docId w15:val="{E7B70BA0-958F-49DC-9501-182C3A1C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A30"/>
    <w:pPr>
      <w:spacing w:after="0" w:line="240" w:lineRule="auto"/>
      <w:jc w:val="right"/>
    </w:pPr>
    <w:rPr>
      <w:rFonts w:ascii="B Nazanin" w:hAnsi="B Nazanin" w:cs="B Nazanin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5C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5C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CF5"/>
    <w:rPr>
      <w:rFonts w:ascii="Segoe UI" w:hAnsi="Segoe UI" w:cs="Segoe UI"/>
      <w:sz w:val="18"/>
      <w:szCs w:val="18"/>
      <w:lang w:bidi="ar-SA"/>
    </w:rPr>
  </w:style>
  <w:style w:type="paragraph" w:customStyle="1" w:styleId="a">
    <w:name w:val="متن درون"/>
    <w:basedOn w:val="Normal"/>
    <w:qFormat/>
    <w:rsid w:val="008C6386"/>
    <w:pPr>
      <w:framePr w:wrap="around" w:vAnchor="page" w:hAnchor="text" w:xAlign="center" w:y="568"/>
      <w:bidi/>
      <w:spacing w:before="240" w:line="288" w:lineRule="auto"/>
      <w:ind w:right="113"/>
      <w:suppressOverlap/>
      <w:jc w:val="both"/>
    </w:pPr>
    <w:rPr>
      <w:rFonts w:ascii="B Mitra" w:hAnsi="B Mitra" w:cs="B Mitra"/>
      <w:noProof/>
      <w:sz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8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Kamrani</dc:creator>
  <cp:keywords/>
  <dc:description/>
  <cp:lastModifiedBy>Kamrani</cp:lastModifiedBy>
  <cp:revision>17</cp:revision>
  <cp:lastPrinted>2022-09-18T14:24:00Z</cp:lastPrinted>
  <dcterms:created xsi:type="dcterms:W3CDTF">2022-10-02T11:42:00Z</dcterms:created>
  <dcterms:modified xsi:type="dcterms:W3CDTF">2022-11-07T15:33:00Z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88030e17c04f12a7364196fd32a51896792844b537b1bafd2a19129c4e195936</vt:lpwstr>
  </property>
</Properties>
</file>